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69" w:rsidRPr="00843641" w:rsidRDefault="00252498" w:rsidP="002B3369">
      <w:pPr>
        <w:spacing w:line="240" w:lineRule="exact"/>
        <w:rPr>
          <w:rStyle w:val="CharacterStyle1"/>
          <w:rFonts w:ascii="Fox Roman" w:hAnsi="Fox Roman" w:cstheme="minorBidi"/>
          <w:u w:val="single"/>
        </w:rPr>
      </w:pPr>
      <w:proofErr w:type="spellStart"/>
      <w:r>
        <w:rPr>
          <w:rStyle w:val="CharacterStyle1"/>
          <w:rFonts w:ascii="Fox Roman" w:hAnsi="Fox Roman"/>
          <w:u w:val="single"/>
        </w:rPr>
        <w:t>Formafantasma</w:t>
      </w:r>
      <w:proofErr w:type="spellEnd"/>
    </w:p>
    <w:p w:rsidR="002B3369" w:rsidRDefault="002B3369" w:rsidP="002B3369">
      <w:pPr>
        <w:spacing w:line="240" w:lineRule="exact"/>
      </w:pPr>
    </w:p>
    <w:p w:rsidR="00252498" w:rsidRPr="00252498" w:rsidRDefault="00252498" w:rsidP="00252498">
      <w:pPr>
        <w:spacing w:line="240" w:lineRule="exact"/>
      </w:pPr>
      <w:r w:rsidRPr="00252498">
        <w:t xml:space="preserve">Andrea </w:t>
      </w:r>
      <w:proofErr w:type="spellStart"/>
      <w:r w:rsidRPr="00252498">
        <w:t>Trimarchi</w:t>
      </w:r>
      <w:proofErr w:type="spellEnd"/>
      <w:r w:rsidRPr="00252498">
        <w:t xml:space="preserve"> and Simone </w:t>
      </w:r>
      <w:proofErr w:type="spellStart"/>
      <w:r w:rsidRPr="00252498">
        <w:t>Farresin</w:t>
      </w:r>
      <w:proofErr w:type="spellEnd"/>
      <w:r w:rsidRPr="00252498">
        <w:t xml:space="preserve"> are </w:t>
      </w:r>
      <w:proofErr w:type="spellStart"/>
      <w:r w:rsidRPr="00252498">
        <w:t>Formafantasma</w:t>
      </w:r>
      <w:proofErr w:type="spellEnd"/>
      <w:r w:rsidRPr="00252498">
        <w:t xml:space="preserve">, an Italian design duo based in Amsterdam. Since graduating from the Design Academy Eindhoven in 2009, they have forged a distinctive practice characterized by careful attention to process and sustainability, and a critical consideration of materials and their historical value. They work as much with leather, wood, and charcoal as with ideas and concepts, ever mindful of the political and cultural forces informing their decisions. </w:t>
      </w:r>
      <w:proofErr w:type="spellStart"/>
      <w:r w:rsidRPr="00252498">
        <w:t>Formafantasma’s</w:t>
      </w:r>
      <w:proofErr w:type="spellEnd"/>
      <w:r w:rsidRPr="00252498">
        <w:t xml:space="preserve"> work has been presented and collected by museums internationally, including the Museum of Modern Art and the Metropolitan Museum, New York; Victoria &amp; Albert Museum, London; Chicago Art Institute; and the </w:t>
      </w:r>
      <w:proofErr w:type="spellStart"/>
      <w:r w:rsidRPr="00252498">
        <w:t>Stedelijk</w:t>
      </w:r>
      <w:proofErr w:type="spellEnd"/>
      <w:r w:rsidRPr="00252498">
        <w:t xml:space="preserve"> in Hertogenbosch, Netherlands. </w:t>
      </w:r>
      <w:proofErr w:type="spellStart"/>
      <w:r w:rsidRPr="00252498">
        <w:t>Trimarchi</w:t>
      </w:r>
      <w:proofErr w:type="spellEnd"/>
      <w:r w:rsidRPr="00252498">
        <w:t xml:space="preserve"> and </w:t>
      </w:r>
      <w:proofErr w:type="spellStart"/>
      <w:r w:rsidRPr="00252498">
        <w:t>Farresin</w:t>
      </w:r>
      <w:proofErr w:type="spellEnd"/>
      <w:r w:rsidRPr="00252498">
        <w:t xml:space="preserve"> also direct workshops and teach at the Design Academy Eindhoven.</w:t>
      </w:r>
    </w:p>
    <w:p w:rsidR="002B3369" w:rsidRPr="002A000D" w:rsidRDefault="002B3369" w:rsidP="002B3369">
      <w:pPr>
        <w:spacing w:line="240" w:lineRule="exact"/>
      </w:pPr>
      <w:bookmarkStart w:id="0" w:name="_GoBack"/>
      <w:bookmarkEnd w:id="0"/>
    </w:p>
    <w:sectPr w:rsidR="002B3369" w:rsidRPr="002A000D" w:rsidSect="002B3369">
      <w:headerReference w:type="default" r:id="rId8"/>
      <w:footerReference w:type="default" r:id="rId9"/>
      <w:headerReference w:type="first" r:id="rId10"/>
      <w:pgSz w:w="12240" w:h="15840"/>
      <w:pgMar w:top="1985" w:right="1944" w:bottom="360" w:left="1944" w:header="835"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D" w:rsidRDefault="004B7C7D">
      <w:r>
        <w:separator/>
      </w:r>
    </w:p>
  </w:endnote>
  <w:endnote w:type="continuationSeparator" w:id="0">
    <w:p w:rsidR="004B7C7D" w:rsidRDefault="004B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x Roman">
    <w:panose1 w:val="00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x-Roman">
    <w:altName w:val="Fox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9" w:rsidRPr="0086269D" w:rsidRDefault="002B3369" w:rsidP="002B3369">
    <w:pPr>
      <w:pStyle w:val="Footer"/>
      <w:ind w:left="-1350"/>
      <w:rPr>
        <w:sz w:val="15"/>
      </w:rPr>
    </w:pPr>
    <w:r w:rsidRPr="0086269D">
      <w:rPr>
        <w:sz w:val="15"/>
      </w:rPr>
      <w:t xml:space="preserve">Page </w:t>
    </w:r>
    <w:r w:rsidRPr="0086269D">
      <w:rPr>
        <w:rStyle w:val="PageNumber"/>
        <w:sz w:val="15"/>
      </w:rPr>
      <w:fldChar w:fldCharType="begin"/>
    </w:r>
    <w:r w:rsidRPr="0086269D">
      <w:rPr>
        <w:rStyle w:val="PageNumber"/>
        <w:sz w:val="15"/>
      </w:rPr>
      <w:instrText xml:space="preserve"> PAGE </w:instrText>
    </w:r>
    <w:r w:rsidRPr="0086269D">
      <w:rPr>
        <w:rStyle w:val="PageNumber"/>
        <w:sz w:val="15"/>
      </w:rPr>
      <w:fldChar w:fldCharType="separate"/>
    </w:r>
    <w:r w:rsidR="004B7C7D">
      <w:rPr>
        <w:rStyle w:val="PageNumber"/>
        <w:noProof/>
        <w:sz w:val="15"/>
      </w:rPr>
      <w:t>2</w:t>
    </w:r>
    <w:r w:rsidRPr="0086269D">
      <w:rPr>
        <w:rStyle w:val="PageNumber"/>
        <w:sz w:val="15"/>
      </w:rPr>
      <w:fldChar w:fldCharType="end"/>
    </w:r>
    <w:r w:rsidRPr="0086269D">
      <w:rPr>
        <w:rStyle w:val="PageNumber"/>
        <w:sz w:val="15"/>
      </w:rPr>
      <w:t>/</w:t>
    </w:r>
    <w:r w:rsidRPr="0086269D">
      <w:rPr>
        <w:rStyle w:val="PageNumber"/>
        <w:sz w:val="15"/>
      </w:rPr>
      <w:fldChar w:fldCharType="begin"/>
    </w:r>
    <w:r w:rsidRPr="0086269D">
      <w:rPr>
        <w:rStyle w:val="PageNumber"/>
        <w:sz w:val="15"/>
      </w:rPr>
      <w:instrText xml:space="preserve"> NUMPAGES </w:instrText>
    </w:r>
    <w:r w:rsidRPr="0086269D">
      <w:rPr>
        <w:rStyle w:val="PageNumber"/>
        <w:sz w:val="15"/>
      </w:rPr>
      <w:fldChar w:fldCharType="separate"/>
    </w:r>
    <w:r w:rsidR="004B7C7D">
      <w:rPr>
        <w:rStyle w:val="PageNumber"/>
        <w:noProof/>
        <w:sz w:val="15"/>
      </w:rPr>
      <w:t>2</w:t>
    </w:r>
    <w:r w:rsidRPr="0086269D">
      <w:rPr>
        <w:rStyle w:val="PageNumber"/>
        <w:sz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D" w:rsidRDefault="004B7C7D">
      <w:r>
        <w:separator/>
      </w:r>
    </w:p>
  </w:footnote>
  <w:footnote w:type="continuationSeparator" w:id="0">
    <w:p w:rsidR="004B7C7D" w:rsidRDefault="004B7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5670"/>
    </w:tblGrid>
    <w:tr w:rsidR="002B3369" w:rsidRPr="00971F07" w:rsidTr="002B3369">
      <w:trPr>
        <w:trHeight w:val="488"/>
      </w:trPr>
      <w:tc>
        <w:tcPr>
          <w:tcW w:w="5400" w:type="dxa"/>
        </w:tcPr>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32 33rd Street, Unit 10, Brooklyn, NY 11232</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T +1 718 387 6132   F +1 718 387 6104</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www.rollandhill.com</w:t>
          </w:r>
        </w:p>
      </w:tc>
      <w:tc>
        <w:tcPr>
          <w:tcW w:w="5670" w:type="dxa"/>
        </w:tcPr>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s>
            <w:jc w:val="right"/>
            <w:rPr>
              <w:rFonts w:ascii="Fox-Roman" w:hAnsi="Fox-Roman" w:cs="Fox-Roman"/>
              <w:color w:val="0D0D0D" w:themeColor="text1" w:themeTint="F2"/>
              <w:sz w:val="15"/>
              <w:szCs w:val="15"/>
            </w:rPr>
          </w:pPr>
          <w:r>
            <w:rPr>
              <w:rFonts w:ascii="Fox-Roman" w:hAnsi="Fox-Roman" w:cs="Fox-Roman"/>
              <w:color w:val="0D0D0D" w:themeColor="text1" w:themeTint="F2"/>
              <w:sz w:val="15"/>
              <w:szCs w:val="15"/>
            </w:rPr>
            <w:t>Subject Line</w:t>
          </w:r>
        </w:p>
        <w:p w:rsidR="002B3369" w:rsidRPr="00971F07" w:rsidRDefault="002B3369" w:rsidP="002B3369">
          <w:pPr>
            <w:pStyle w:val="Header"/>
            <w:tabs>
              <w:tab w:val="clear" w:pos="4320"/>
              <w:tab w:val="clear" w:pos="8640"/>
              <w:tab w:val="left" w:pos="733"/>
              <w:tab w:val="left" w:pos="2041"/>
              <w:tab w:val="left" w:pos="4427"/>
            </w:tabs>
            <w:rPr>
              <w:color w:val="0D0D0D" w:themeColor="text1" w:themeTint="F2"/>
              <w:sz w:val="15"/>
            </w:rPr>
          </w:pPr>
          <w:r w:rsidRPr="00971F07">
            <w:rPr>
              <w:color w:val="0D0D0D" w:themeColor="text1" w:themeTint="F2"/>
              <w:sz w:val="15"/>
            </w:rPr>
            <w:tab/>
          </w:r>
          <w:r w:rsidRPr="00971F07">
            <w:rPr>
              <w:color w:val="0D0D0D" w:themeColor="text1" w:themeTint="F2"/>
              <w:sz w:val="15"/>
            </w:rPr>
            <w:tab/>
          </w:r>
          <w:r w:rsidRPr="00971F07">
            <w:rPr>
              <w:color w:val="0D0D0D" w:themeColor="text1" w:themeTint="F2"/>
              <w:sz w:val="15"/>
            </w:rPr>
            <w:tab/>
          </w:r>
        </w:p>
      </w:tc>
    </w:tr>
  </w:tbl>
  <w:p w:rsidR="002B3369" w:rsidRPr="002B3369" w:rsidRDefault="002B3369" w:rsidP="002B33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0"/>
      <w:gridCol w:w="5670"/>
    </w:tblGrid>
    <w:tr w:rsidR="002B3369" w:rsidRPr="00971F07" w:rsidTr="002B3369">
      <w:trPr>
        <w:trHeight w:val="488"/>
      </w:trPr>
      <w:tc>
        <w:tcPr>
          <w:tcW w:w="5400" w:type="dxa"/>
        </w:tcPr>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32 33rd Street, Unit 10, Brooklyn, NY 11232</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T +1 718 387 6132   F +1 718 387 6104</w:t>
          </w:r>
        </w:p>
        <w:p w:rsidR="002B3369" w:rsidRPr="00971F07" w:rsidRDefault="002B3369" w:rsidP="002B3369">
          <w:pPr>
            <w:pStyle w:val="Header"/>
            <w:tabs>
              <w:tab w:val="left" w:pos="2041"/>
            </w:tabs>
            <w:rPr>
              <w:color w:val="0D0D0D" w:themeColor="text1" w:themeTint="F2"/>
              <w:sz w:val="15"/>
            </w:rPr>
          </w:pPr>
          <w:r w:rsidRPr="00971F07">
            <w:rPr>
              <w:color w:val="0D0D0D" w:themeColor="text1" w:themeTint="F2"/>
              <w:sz w:val="15"/>
            </w:rPr>
            <w:t>www.rollandhill.com</w:t>
          </w:r>
        </w:p>
      </w:tc>
      <w:tc>
        <w:tcPr>
          <w:tcW w:w="5670" w:type="dxa"/>
        </w:tcPr>
        <w:p w:rsidR="002B3369" w:rsidRPr="00971F07" w:rsidRDefault="00252498" w:rsidP="002B3369">
          <w:pPr>
            <w:pStyle w:val="BasicParagraph"/>
            <w:tabs>
              <w:tab w:val="left" w:pos="227"/>
              <w:tab w:val="left" w:pos="454"/>
              <w:tab w:val="left" w:pos="680"/>
              <w:tab w:val="left" w:pos="907"/>
              <w:tab w:val="left" w:pos="1134"/>
              <w:tab w:val="left" w:pos="1361"/>
              <w:tab w:val="left" w:pos="1587"/>
              <w:tab w:val="left" w:pos="1814"/>
              <w:tab w:val="left" w:pos="2041"/>
            </w:tabs>
            <w:jc w:val="right"/>
            <w:rPr>
              <w:rFonts w:ascii="Fox-Roman" w:hAnsi="Fox-Roman" w:cs="Fox-Roman"/>
              <w:color w:val="0D0D0D" w:themeColor="text1" w:themeTint="F2"/>
              <w:sz w:val="15"/>
              <w:szCs w:val="15"/>
            </w:rPr>
          </w:pPr>
          <w:proofErr w:type="spellStart"/>
          <w:r>
            <w:rPr>
              <w:rFonts w:ascii="Fox-Roman" w:hAnsi="Fox-Roman" w:cs="Fox-Roman"/>
              <w:color w:val="0D0D0D" w:themeColor="text1" w:themeTint="F2"/>
              <w:sz w:val="15"/>
              <w:szCs w:val="15"/>
            </w:rPr>
            <w:t>Formafantasma</w:t>
          </w:r>
          <w:proofErr w:type="spellEnd"/>
        </w:p>
        <w:p w:rsidR="002B3369" w:rsidRPr="00971F07" w:rsidRDefault="002B3369" w:rsidP="002B3369">
          <w:pPr>
            <w:pStyle w:val="Header"/>
            <w:tabs>
              <w:tab w:val="clear" w:pos="4320"/>
              <w:tab w:val="clear" w:pos="8640"/>
              <w:tab w:val="left" w:pos="733"/>
              <w:tab w:val="left" w:pos="2041"/>
              <w:tab w:val="left" w:pos="4427"/>
            </w:tabs>
            <w:rPr>
              <w:color w:val="0D0D0D" w:themeColor="text1" w:themeTint="F2"/>
              <w:sz w:val="15"/>
            </w:rPr>
          </w:pPr>
          <w:r w:rsidRPr="00971F07">
            <w:rPr>
              <w:color w:val="0D0D0D" w:themeColor="text1" w:themeTint="F2"/>
              <w:sz w:val="15"/>
            </w:rPr>
            <w:tab/>
          </w:r>
          <w:r w:rsidRPr="00971F07">
            <w:rPr>
              <w:color w:val="0D0D0D" w:themeColor="text1" w:themeTint="F2"/>
              <w:sz w:val="15"/>
            </w:rPr>
            <w:tab/>
          </w:r>
          <w:r w:rsidRPr="00971F07">
            <w:rPr>
              <w:color w:val="0D0D0D" w:themeColor="text1" w:themeTint="F2"/>
              <w:sz w:val="15"/>
            </w:rPr>
            <w:tab/>
          </w:r>
        </w:p>
      </w:tc>
    </w:tr>
    <w:tr w:rsidR="002B3369" w:rsidRPr="00971F07" w:rsidTr="002B3369">
      <w:trPr>
        <w:trHeight w:val="3156"/>
      </w:trPr>
      <w:tc>
        <w:tcPr>
          <w:tcW w:w="11070" w:type="dxa"/>
          <w:gridSpan w:val="2"/>
        </w:tcPr>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5"/>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6"/>
              <w:szCs w:val="15"/>
            </w:rPr>
          </w:pPr>
        </w:p>
        <w:p w:rsidR="002B3369" w:rsidRPr="00971F07" w:rsidRDefault="002B3369" w:rsidP="002B3369">
          <w:pPr>
            <w:pStyle w:val="BasicParagraph"/>
            <w:tabs>
              <w:tab w:val="left" w:pos="227"/>
              <w:tab w:val="left" w:pos="454"/>
              <w:tab w:val="left" w:pos="680"/>
              <w:tab w:val="left" w:pos="907"/>
              <w:tab w:val="left" w:pos="1134"/>
              <w:tab w:val="left" w:pos="1361"/>
              <w:tab w:val="left" w:pos="1587"/>
              <w:tab w:val="left" w:pos="1814"/>
              <w:tab w:val="left" w:pos="2041"/>
              <w:tab w:val="left" w:pos="2280"/>
              <w:tab w:val="right" w:pos="10854"/>
            </w:tabs>
            <w:spacing w:line="240" w:lineRule="auto"/>
            <w:jc w:val="center"/>
            <w:rPr>
              <w:rFonts w:ascii="Fox-Roman" w:hAnsi="Fox-Roman" w:cs="Fox-Roman"/>
              <w:color w:val="0D0D0D" w:themeColor="text1" w:themeTint="F2"/>
              <w:sz w:val="15"/>
              <w:szCs w:val="15"/>
            </w:rPr>
          </w:pPr>
          <w:r w:rsidRPr="00971F07">
            <w:rPr>
              <w:rFonts w:ascii="Fox-Roman" w:hAnsi="Fox-Roman" w:cs="Fox-Roman"/>
              <w:noProof/>
              <w:color w:val="0D0D0D" w:themeColor="text1" w:themeTint="F2"/>
              <w:sz w:val="15"/>
              <w:szCs w:val="15"/>
              <w:lang w:eastAsia="en-US"/>
            </w:rPr>
            <w:drawing>
              <wp:inline distT="0" distB="0" distL="0" distR="0" wp14:anchorId="64BADA87" wp14:editId="6F5E5424">
                <wp:extent cx="4394200" cy="609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94200" cy="609600"/>
                        </a:xfrm>
                        <a:prstGeom prst="rect">
                          <a:avLst/>
                        </a:prstGeom>
                        <a:noFill/>
                        <a:ln w="9525">
                          <a:noFill/>
                          <a:miter lim="800000"/>
                          <a:headEnd/>
                          <a:tailEnd/>
                        </a:ln>
                      </pic:spPr>
                    </pic:pic>
                  </a:graphicData>
                </a:graphic>
              </wp:inline>
            </w:drawing>
          </w:r>
        </w:p>
      </w:tc>
    </w:tr>
  </w:tbl>
  <w:p w:rsidR="002B3369" w:rsidRPr="00971F07" w:rsidRDefault="002B3369" w:rsidP="002B3369">
    <w:pPr>
      <w:pStyle w:val="Header"/>
      <w:tabs>
        <w:tab w:val="clear" w:pos="4320"/>
        <w:tab w:val="clear" w:pos="8640"/>
        <w:tab w:val="left" w:pos="2041"/>
      </w:tabs>
      <w:ind w:left="-1260"/>
      <w:rPr>
        <w:color w:val="0D0D0D" w:themeColor="text1" w:themeTint="F2"/>
        <w:sz w:val="15"/>
      </w:rPr>
    </w:pPr>
  </w:p>
  <w:p w:rsidR="002B3369" w:rsidRPr="002B3369" w:rsidRDefault="002B3369" w:rsidP="002B3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eded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D"/>
    <w:rsid w:val="00055850"/>
    <w:rsid w:val="00252498"/>
    <w:rsid w:val="002B3369"/>
    <w:rsid w:val="00324FD8"/>
    <w:rsid w:val="00382581"/>
    <w:rsid w:val="003A7138"/>
    <w:rsid w:val="00471088"/>
    <w:rsid w:val="004B7C7D"/>
    <w:rsid w:val="00843641"/>
    <w:rsid w:val="008D1A95"/>
    <w:rsid w:val="00914C65"/>
    <w:rsid w:val="009E1640"/>
    <w:rsid w:val="00D918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ded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er" w:uiPriority="99"/>
  </w:latentStyles>
  <w:style w:type="paragraph" w:default="1" w:styleId="Normal">
    <w:name w:val="Normal"/>
    <w:rsid w:val="00382581"/>
    <w:rPr>
      <w:rFonts w:ascii="Fox Roman" w:hAnsi="Fox Roman"/>
      <w:sz w:val="20"/>
    </w:rPr>
  </w:style>
  <w:style w:type="paragraph" w:styleId="Heading1">
    <w:name w:val="heading 1"/>
    <w:basedOn w:val="Normal"/>
    <w:next w:val="Normal"/>
    <w:link w:val="Heading1Char"/>
    <w:qFormat/>
    <w:rsid w:val="00382581"/>
    <w:pPr>
      <w:keepNext/>
      <w:keepLines/>
      <w:spacing w:before="480" w:after="200"/>
      <w:jc w:val="center"/>
      <w:outlineLvl w:val="0"/>
    </w:pPr>
    <w:rPr>
      <w:rFonts w:eastAsiaTheme="majorEastAsia" w:cstheme="majorBidi"/>
      <w:bCs/>
      <w:color w:val="000000" w:themeColor="text1"/>
      <w:szCs w:val="32"/>
      <w:u w:val="single"/>
    </w:rPr>
  </w:style>
  <w:style w:type="paragraph" w:styleId="Heading2">
    <w:name w:val="heading 2"/>
    <w:basedOn w:val="Normal"/>
    <w:next w:val="Normal"/>
    <w:link w:val="Heading2Char"/>
    <w:qFormat/>
    <w:rsid w:val="00382581"/>
    <w:pPr>
      <w:keepNext/>
      <w:keepLines/>
      <w:spacing w:before="200"/>
      <w:ind w:left="720"/>
      <w:outlineLvl w:val="1"/>
    </w:pPr>
    <w:rPr>
      <w:rFonts w:eastAsiaTheme="majorEastAsia" w:cstheme="majorBidi"/>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3B"/>
    <w:pPr>
      <w:tabs>
        <w:tab w:val="center" w:pos="4320"/>
        <w:tab w:val="right" w:pos="8640"/>
      </w:tabs>
    </w:pPr>
  </w:style>
  <w:style w:type="character" w:customStyle="1" w:styleId="HeaderChar">
    <w:name w:val="Header Char"/>
    <w:basedOn w:val="DefaultParagraphFont"/>
    <w:link w:val="Header"/>
    <w:uiPriority w:val="99"/>
    <w:rsid w:val="0051563B"/>
  </w:style>
  <w:style w:type="paragraph" w:styleId="Footer">
    <w:name w:val="footer"/>
    <w:basedOn w:val="Normal"/>
    <w:link w:val="FooterChar"/>
    <w:uiPriority w:val="99"/>
    <w:unhideWhenUsed/>
    <w:rsid w:val="0051563B"/>
    <w:pPr>
      <w:tabs>
        <w:tab w:val="center" w:pos="4320"/>
        <w:tab w:val="right" w:pos="8640"/>
      </w:tabs>
    </w:pPr>
  </w:style>
  <w:style w:type="character" w:customStyle="1" w:styleId="FooterChar">
    <w:name w:val="Footer Char"/>
    <w:basedOn w:val="DefaultParagraphFont"/>
    <w:link w:val="Footer"/>
    <w:uiPriority w:val="99"/>
    <w:rsid w:val="0051563B"/>
  </w:style>
  <w:style w:type="paragraph" w:customStyle="1" w:styleId="NoParagraphStyle">
    <w:name w:val="[No Paragraph Style]"/>
    <w:rsid w:val="005156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51563B"/>
  </w:style>
  <w:style w:type="character" w:customStyle="1" w:styleId="CharacterStyle1">
    <w:name w:val="Character Style 1"/>
    <w:basedOn w:val="BookTitle"/>
    <w:uiPriority w:val="99"/>
    <w:rsid w:val="00D22769"/>
    <w:rPr>
      <w:rFonts w:ascii="Fox-Roman" w:hAnsi="Fox-Roman" w:cs="Fox-Roman"/>
      <w:color w:val="auto"/>
      <w:sz w:val="20"/>
      <w:u w:val="thick"/>
    </w:rPr>
  </w:style>
  <w:style w:type="table" w:styleId="TableGrid">
    <w:name w:val="Table Grid"/>
    <w:basedOn w:val="TableNormal"/>
    <w:rsid w:val="00814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86269D"/>
  </w:style>
  <w:style w:type="paragraph" w:customStyle="1" w:styleId="Body">
    <w:name w:val="Body"/>
    <w:basedOn w:val="Normal"/>
    <w:qFormat/>
    <w:rsid w:val="00D22769"/>
    <w:pPr>
      <w:spacing w:line="240" w:lineRule="exact"/>
    </w:pPr>
  </w:style>
  <w:style w:type="character" w:styleId="BookTitle">
    <w:name w:val="Book Title"/>
    <w:basedOn w:val="DefaultParagraphFont"/>
    <w:rsid w:val="00D22769"/>
  </w:style>
  <w:style w:type="paragraph" w:customStyle="1" w:styleId="Subject">
    <w:name w:val="Subject"/>
    <w:basedOn w:val="Normal"/>
    <w:qFormat/>
    <w:rsid w:val="00AF3DF9"/>
    <w:pPr>
      <w:spacing w:line="240" w:lineRule="exact"/>
    </w:pPr>
    <w:rPr>
      <w:u w:val="single"/>
    </w:rPr>
  </w:style>
  <w:style w:type="paragraph" w:styleId="BalloonText">
    <w:name w:val="Balloon Text"/>
    <w:basedOn w:val="Normal"/>
    <w:link w:val="BalloonTextChar"/>
    <w:rsid w:val="002B3369"/>
    <w:rPr>
      <w:rFonts w:ascii="Lucida Grande" w:hAnsi="Lucida Grande" w:cs="Lucida Grande"/>
      <w:sz w:val="18"/>
      <w:szCs w:val="18"/>
    </w:rPr>
  </w:style>
  <w:style w:type="character" w:customStyle="1" w:styleId="BalloonTextChar">
    <w:name w:val="Balloon Text Char"/>
    <w:basedOn w:val="DefaultParagraphFont"/>
    <w:link w:val="BalloonText"/>
    <w:rsid w:val="002B3369"/>
    <w:rPr>
      <w:rFonts w:ascii="Lucida Grande" w:hAnsi="Lucida Grande" w:cs="Lucida Grande"/>
      <w:sz w:val="18"/>
      <w:szCs w:val="18"/>
    </w:rPr>
  </w:style>
  <w:style w:type="character" w:customStyle="1" w:styleId="Heading1Char">
    <w:name w:val="Heading 1 Char"/>
    <w:basedOn w:val="DefaultParagraphFont"/>
    <w:link w:val="Heading1"/>
    <w:rsid w:val="00382581"/>
    <w:rPr>
      <w:rFonts w:ascii="Fox Roman" w:eastAsiaTheme="majorEastAsia" w:hAnsi="Fox Roman" w:cstheme="majorBidi"/>
      <w:bCs/>
      <w:color w:val="000000" w:themeColor="text1"/>
      <w:sz w:val="20"/>
      <w:szCs w:val="32"/>
      <w:u w:val="single"/>
    </w:rPr>
  </w:style>
  <w:style w:type="character" w:customStyle="1" w:styleId="Heading2Char">
    <w:name w:val="Heading 2 Char"/>
    <w:basedOn w:val="DefaultParagraphFont"/>
    <w:link w:val="Heading2"/>
    <w:rsid w:val="00382581"/>
    <w:rPr>
      <w:rFonts w:ascii="Fox Roman" w:eastAsiaTheme="majorEastAsia" w:hAnsi="Fox Roman" w:cstheme="majorBidi"/>
      <w:bCs/>
      <w:color w:val="000000" w:themeColor="text1"/>
      <w:sz w:val="20"/>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er" w:uiPriority="99"/>
  </w:latentStyles>
  <w:style w:type="paragraph" w:default="1" w:styleId="Normal">
    <w:name w:val="Normal"/>
    <w:rsid w:val="00382581"/>
    <w:rPr>
      <w:rFonts w:ascii="Fox Roman" w:hAnsi="Fox Roman"/>
      <w:sz w:val="20"/>
    </w:rPr>
  </w:style>
  <w:style w:type="paragraph" w:styleId="Heading1">
    <w:name w:val="heading 1"/>
    <w:basedOn w:val="Normal"/>
    <w:next w:val="Normal"/>
    <w:link w:val="Heading1Char"/>
    <w:qFormat/>
    <w:rsid w:val="00382581"/>
    <w:pPr>
      <w:keepNext/>
      <w:keepLines/>
      <w:spacing w:before="480" w:after="200"/>
      <w:jc w:val="center"/>
      <w:outlineLvl w:val="0"/>
    </w:pPr>
    <w:rPr>
      <w:rFonts w:eastAsiaTheme="majorEastAsia" w:cstheme="majorBidi"/>
      <w:bCs/>
      <w:color w:val="000000" w:themeColor="text1"/>
      <w:szCs w:val="32"/>
      <w:u w:val="single"/>
    </w:rPr>
  </w:style>
  <w:style w:type="paragraph" w:styleId="Heading2">
    <w:name w:val="heading 2"/>
    <w:basedOn w:val="Normal"/>
    <w:next w:val="Normal"/>
    <w:link w:val="Heading2Char"/>
    <w:qFormat/>
    <w:rsid w:val="00382581"/>
    <w:pPr>
      <w:keepNext/>
      <w:keepLines/>
      <w:spacing w:before="200"/>
      <w:ind w:left="720"/>
      <w:outlineLvl w:val="1"/>
    </w:pPr>
    <w:rPr>
      <w:rFonts w:eastAsiaTheme="majorEastAsia" w:cstheme="majorBidi"/>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3B"/>
    <w:pPr>
      <w:tabs>
        <w:tab w:val="center" w:pos="4320"/>
        <w:tab w:val="right" w:pos="8640"/>
      </w:tabs>
    </w:pPr>
  </w:style>
  <w:style w:type="character" w:customStyle="1" w:styleId="HeaderChar">
    <w:name w:val="Header Char"/>
    <w:basedOn w:val="DefaultParagraphFont"/>
    <w:link w:val="Header"/>
    <w:uiPriority w:val="99"/>
    <w:rsid w:val="0051563B"/>
  </w:style>
  <w:style w:type="paragraph" w:styleId="Footer">
    <w:name w:val="footer"/>
    <w:basedOn w:val="Normal"/>
    <w:link w:val="FooterChar"/>
    <w:uiPriority w:val="99"/>
    <w:unhideWhenUsed/>
    <w:rsid w:val="0051563B"/>
    <w:pPr>
      <w:tabs>
        <w:tab w:val="center" w:pos="4320"/>
        <w:tab w:val="right" w:pos="8640"/>
      </w:tabs>
    </w:pPr>
  </w:style>
  <w:style w:type="character" w:customStyle="1" w:styleId="FooterChar">
    <w:name w:val="Footer Char"/>
    <w:basedOn w:val="DefaultParagraphFont"/>
    <w:link w:val="Footer"/>
    <w:uiPriority w:val="99"/>
    <w:rsid w:val="0051563B"/>
  </w:style>
  <w:style w:type="paragraph" w:customStyle="1" w:styleId="NoParagraphStyle">
    <w:name w:val="[No Paragraph Style]"/>
    <w:rsid w:val="005156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51563B"/>
  </w:style>
  <w:style w:type="character" w:customStyle="1" w:styleId="CharacterStyle1">
    <w:name w:val="Character Style 1"/>
    <w:basedOn w:val="BookTitle"/>
    <w:uiPriority w:val="99"/>
    <w:rsid w:val="00D22769"/>
    <w:rPr>
      <w:rFonts w:ascii="Fox-Roman" w:hAnsi="Fox-Roman" w:cs="Fox-Roman"/>
      <w:color w:val="auto"/>
      <w:sz w:val="20"/>
      <w:u w:val="thick"/>
    </w:rPr>
  </w:style>
  <w:style w:type="table" w:styleId="TableGrid">
    <w:name w:val="Table Grid"/>
    <w:basedOn w:val="TableNormal"/>
    <w:rsid w:val="00814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86269D"/>
  </w:style>
  <w:style w:type="paragraph" w:customStyle="1" w:styleId="Body">
    <w:name w:val="Body"/>
    <w:basedOn w:val="Normal"/>
    <w:qFormat/>
    <w:rsid w:val="00D22769"/>
    <w:pPr>
      <w:spacing w:line="240" w:lineRule="exact"/>
    </w:pPr>
  </w:style>
  <w:style w:type="character" w:styleId="BookTitle">
    <w:name w:val="Book Title"/>
    <w:basedOn w:val="DefaultParagraphFont"/>
    <w:rsid w:val="00D22769"/>
  </w:style>
  <w:style w:type="paragraph" w:customStyle="1" w:styleId="Subject">
    <w:name w:val="Subject"/>
    <w:basedOn w:val="Normal"/>
    <w:qFormat/>
    <w:rsid w:val="00AF3DF9"/>
    <w:pPr>
      <w:spacing w:line="240" w:lineRule="exact"/>
    </w:pPr>
    <w:rPr>
      <w:u w:val="single"/>
    </w:rPr>
  </w:style>
  <w:style w:type="paragraph" w:styleId="BalloonText">
    <w:name w:val="Balloon Text"/>
    <w:basedOn w:val="Normal"/>
    <w:link w:val="BalloonTextChar"/>
    <w:rsid w:val="002B3369"/>
    <w:rPr>
      <w:rFonts w:ascii="Lucida Grande" w:hAnsi="Lucida Grande" w:cs="Lucida Grande"/>
      <w:sz w:val="18"/>
      <w:szCs w:val="18"/>
    </w:rPr>
  </w:style>
  <w:style w:type="character" w:customStyle="1" w:styleId="BalloonTextChar">
    <w:name w:val="Balloon Text Char"/>
    <w:basedOn w:val="DefaultParagraphFont"/>
    <w:link w:val="BalloonText"/>
    <w:rsid w:val="002B3369"/>
    <w:rPr>
      <w:rFonts w:ascii="Lucida Grande" w:hAnsi="Lucida Grande" w:cs="Lucida Grande"/>
      <w:sz w:val="18"/>
      <w:szCs w:val="18"/>
    </w:rPr>
  </w:style>
  <w:style w:type="character" w:customStyle="1" w:styleId="Heading1Char">
    <w:name w:val="Heading 1 Char"/>
    <w:basedOn w:val="DefaultParagraphFont"/>
    <w:link w:val="Heading1"/>
    <w:rsid w:val="00382581"/>
    <w:rPr>
      <w:rFonts w:ascii="Fox Roman" w:eastAsiaTheme="majorEastAsia" w:hAnsi="Fox Roman" w:cstheme="majorBidi"/>
      <w:bCs/>
      <w:color w:val="000000" w:themeColor="text1"/>
      <w:sz w:val="20"/>
      <w:szCs w:val="32"/>
      <w:u w:val="single"/>
    </w:rPr>
  </w:style>
  <w:style w:type="character" w:customStyle="1" w:styleId="Heading2Char">
    <w:name w:val="Heading 2 Char"/>
    <w:basedOn w:val="DefaultParagraphFont"/>
    <w:link w:val="Heading2"/>
    <w:rsid w:val="00382581"/>
    <w:rPr>
      <w:rFonts w:ascii="Fox Roman" w:eastAsiaTheme="majorEastAsia" w:hAnsi="Fox Roman" w:cstheme="majorBidi"/>
      <w:bCs/>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145">
      <w:bodyDiv w:val="1"/>
      <w:marLeft w:val="0"/>
      <w:marRight w:val="0"/>
      <w:marTop w:val="0"/>
      <w:marBottom w:val="0"/>
      <w:divBdr>
        <w:top w:val="none" w:sz="0" w:space="0" w:color="auto"/>
        <w:left w:val="none" w:sz="0" w:space="0" w:color="auto"/>
        <w:bottom w:val="none" w:sz="0" w:space="0" w:color="auto"/>
        <w:right w:val="none" w:sz="0" w:space="0" w:color="auto"/>
      </w:divBdr>
    </w:div>
    <w:div w:id="420955992">
      <w:bodyDiv w:val="1"/>
      <w:marLeft w:val="0"/>
      <w:marRight w:val="0"/>
      <w:marTop w:val="0"/>
      <w:marBottom w:val="0"/>
      <w:divBdr>
        <w:top w:val="none" w:sz="0" w:space="0" w:color="auto"/>
        <w:left w:val="none" w:sz="0" w:space="0" w:color="auto"/>
        <w:bottom w:val="none" w:sz="0" w:space="0" w:color="auto"/>
        <w:right w:val="none" w:sz="0" w:space="0" w:color="auto"/>
      </w:divBdr>
    </w:div>
    <w:div w:id="758987209">
      <w:bodyDiv w:val="1"/>
      <w:marLeft w:val="0"/>
      <w:marRight w:val="0"/>
      <w:marTop w:val="0"/>
      <w:marBottom w:val="0"/>
      <w:divBdr>
        <w:top w:val="none" w:sz="0" w:space="0" w:color="auto"/>
        <w:left w:val="none" w:sz="0" w:space="0" w:color="auto"/>
        <w:bottom w:val="none" w:sz="0" w:space="0" w:color="auto"/>
        <w:right w:val="none" w:sz="0" w:space="0" w:color="auto"/>
      </w:divBdr>
    </w:div>
    <w:div w:id="1147939498">
      <w:bodyDiv w:val="1"/>
      <w:marLeft w:val="0"/>
      <w:marRight w:val="0"/>
      <w:marTop w:val="0"/>
      <w:marBottom w:val="0"/>
      <w:divBdr>
        <w:top w:val="none" w:sz="0" w:space="0" w:color="auto"/>
        <w:left w:val="none" w:sz="0" w:space="0" w:color="auto"/>
        <w:bottom w:val="none" w:sz="0" w:space="0" w:color="auto"/>
        <w:right w:val="none" w:sz="0" w:space="0" w:color="auto"/>
      </w:divBdr>
    </w:div>
    <w:div w:id="1675297708">
      <w:bodyDiv w:val="1"/>
      <w:marLeft w:val="0"/>
      <w:marRight w:val="0"/>
      <w:marTop w:val="0"/>
      <w:marBottom w:val="0"/>
      <w:divBdr>
        <w:top w:val="none" w:sz="0" w:space="0" w:color="auto"/>
        <w:left w:val="none" w:sz="0" w:space="0" w:color="auto"/>
        <w:bottom w:val="none" w:sz="0" w:space="0" w:color="auto"/>
        <w:right w:val="none" w:sz="0" w:space="0" w:color="auto"/>
      </w:divBdr>
    </w:div>
    <w:div w:id="1954631438">
      <w:bodyDiv w:val="1"/>
      <w:marLeft w:val="0"/>
      <w:marRight w:val="0"/>
      <w:marTop w:val="0"/>
      <w:marBottom w:val="0"/>
      <w:divBdr>
        <w:top w:val="none" w:sz="0" w:space="0" w:color="auto"/>
        <w:left w:val="none" w:sz="0" w:space="0" w:color="auto"/>
        <w:bottom w:val="none" w:sz="0" w:space="0" w:color="auto"/>
        <w:right w:val="none" w:sz="0" w:space="0" w:color="auto"/>
      </w:divBdr>
    </w:div>
    <w:div w:id="212357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hoffice:Library:Application%20Support:Microsoft:Office:User%20Templates:My%20Templates:Letterhead_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5F1E-FEB6-5648-95EB-F8BAB5A8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Letterhead_External.dotx</Template>
  <TotalTime>1</TotalTime>
  <Pages>1</Pages>
  <Words>127</Words>
  <Characters>729</Characters>
  <Application>Microsoft Macintosh Word</Application>
  <DocSecurity>0</DocSecurity>
  <Lines>6</Lines>
  <Paragraphs>1</Paragraphs>
  <ScaleCrop>false</ScaleCrop>
  <Company>Commericial Type</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Kaelie Barnard</dc:creator>
  <cp:keywords/>
  <cp:lastModifiedBy>Kaelie Barnard</cp:lastModifiedBy>
  <cp:revision>2</cp:revision>
  <cp:lastPrinted>2014-07-25T18:19:00Z</cp:lastPrinted>
  <dcterms:created xsi:type="dcterms:W3CDTF">2016-05-11T18:34:00Z</dcterms:created>
  <dcterms:modified xsi:type="dcterms:W3CDTF">2016-05-11T18:34:00Z</dcterms:modified>
</cp:coreProperties>
</file>